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C6" w:rsidRDefault="00931F33" w:rsidP="00F940C6">
      <w:pPr>
        <w:pStyle w:val="ConsPlusNonformat"/>
        <w:ind w:right="141"/>
        <w:rPr>
          <w:rFonts w:ascii="Times New Roman" w:hAnsi="Times New Roman" w:cs="Times New Roman"/>
          <w:sz w:val="24"/>
          <w:szCs w:val="24"/>
        </w:rPr>
      </w:pPr>
    </w:p>
    <w:p w:rsidR="00F940C6" w:rsidRDefault="00931F33" w:rsidP="001C1AF9">
      <w:pPr>
        <w:pStyle w:val="ConsPlusNonformat"/>
        <w:ind w:left="-426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F940C6" w:rsidRDefault="00931F33" w:rsidP="00F940C6">
      <w:pPr>
        <w:pStyle w:val="ConsPlusNonformat"/>
        <w:ind w:left="-426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F940C6" w:rsidRDefault="00931F33" w:rsidP="00F940C6">
      <w:pPr>
        <w:pStyle w:val="ConsPlusNonformat"/>
        <w:ind w:left="-426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C1AF9">
        <w:rPr>
          <w:rFonts w:ascii="Times New Roman" w:hAnsi="Times New Roman" w:cs="Times New Roman"/>
          <w:sz w:val="24"/>
          <w:szCs w:val="24"/>
        </w:rPr>
        <w:t>униципальное казенное общеобразовательное учреждение – Черепановская</w:t>
      </w:r>
    </w:p>
    <w:p w:rsidR="001C1AF9" w:rsidRPr="001C1AF9" w:rsidRDefault="00931F33" w:rsidP="001C1AF9">
      <w:pPr>
        <w:pStyle w:val="ConsPlusNonformat"/>
        <w:ind w:left="-426" w:right="141"/>
        <w:jc w:val="center"/>
        <w:rPr>
          <w:rFonts w:ascii="Times New Roman" w:hAnsi="Times New Roman" w:cs="Times New Roman"/>
          <w:sz w:val="24"/>
          <w:szCs w:val="24"/>
        </w:rPr>
      </w:pPr>
      <w:r w:rsidRPr="001C1AF9">
        <w:rPr>
          <w:rFonts w:ascii="Times New Roman" w:hAnsi="Times New Roman" w:cs="Times New Roman"/>
          <w:sz w:val="24"/>
          <w:szCs w:val="24"/>
        </w:rPr>
        <w:t>специальная (коррекционная) школа-интернат для обучающихся, воспитанников с ограниченными возможностями здоровья (Черепановская С(К)ШИ)</w:t>
      </w:r>
    </w:p>
    <w:p w:rsidR="001C1AF9" w:rsidRPr="001C1AF9" w:rsidRDefault="00931F33" w:rsidP="00933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1AF9" w:rsidRPr="001C1AF9" w:rsidRDefault="00931F33" w:rsidP="00933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40C6" w:rsidRDefault="00931F33" w:rsidP="001C1AF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1C1AF9" w:rsidRPr="00F940C6" w:rsidRDefault="00931F33" w:rsidP="001C1AF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  <w:shd w:val="clear" w:color="auto" w:fill="FFFFFF"/>
        </w:rPr>
      </w:pPr>
      <w:r w:rsidRPr="00F940C6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Сочинение</w:t>
      </w:r>
    </w:p>
    <w:p w:rsidR="001C1AF9" w:rsidRPr="00F940C6" w:rsidRDefault="00931F33" w:rsidP="001C1AF9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i/>
          <w:sz w:val="56"/>
          <w:szCs w:val="56"/>
          <w:shd w:val="clear" w:color="auto" w:fill="FFFFFF"/>
        </w:rPr>
        <w:t xml:space="preserve">Тема: </w:t>
      </w:r>
      <w:r w:rsidRPr="00F940C6">
        <w:rPr>
          <w:rFonts w:ascii="Times New Roman" w:hAnsi="Times New Roman" w:cs="Times New Roman"/>
          <w:i/>
          <w:sz w:val="56"/>
          <w:szCs w:val="56"/>
          <w:shd w:val="clear" w:color="auto" w:fill="FFFFFF"/>
        </w:rPr>
        <w:t>«Знаменитые земляки»</w:t>
      </w:r>
    </w:p>
    <w:p w:rsidR="001C1AF9" w:rsidRDefault="00931F33" w:rsidP="00933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1AF9" w:rsidRDefault="00931F33" w:rsidP="00933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1AF9" w:rsidRDefault="00931F33" w:rsidP="00933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1AF9" w:rsidRDefault="00931F33" w:rsidP="00933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40C6" w:rsidRPr="00F940C6" w:rsidRDefault="00931F33" w:rsidP="00F940C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</w:t>
      </w:r>
      <w:r w:rsidRPr="00F940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940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Выполнил:</w:t>
      </w:r>
      <w:r w:rsidRPr="00F94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учащийся  8 класса</w:t>
      </w:r>
      <w:r w:rsidRPr="00F940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C1AF9" w:rsidRPr="00F940C6" w:rsidRDefault="00931F33" w:rsidP="00F940C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Лозенко Дмитрий</w:t>
      </w:r>
      <w:r w:rsidRPr="00F94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40C6">
        <w:rPr>
          <w:rFonts w:ascii="Times New Roman" w:hAnsi="Times New Roman" w:cs="Times New Roman"/>
          <w:sz w:val="28"/>
          <w:szCs w:val="28"/>
          <w:shd w:val="clear" w:color="auto" w:fill="FFFFFF"/>
        </w:rPr>
        <w:t>Сергеевич</w:t>
      </w:r>
      <w:r w:rsidRPr="00F940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94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 лет</w:t>
      </w:r>
      <w:r w:rsidRPr="00F94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940C6">
        <w:rPr>
          <w:rFonts w:ascii="Times New Roman" w:hAnsi="Times New Roman" w:cs="Times New Roman"/>
          <w:sz w:val="28"/>
          <w:szCs w:val="28"/>
          <w:shd w:val="clear" w:color="auto" w:fill="FFFFFF"/>
        </w:rPr>
        <w:t>Черепановская  С(К)ШИ</w:t>
      </w:r>
    </w:p>
    <w:p w:rsidR="001C1AF9" w:rsidRPr="00F940C6" w:rsidRDefault="00931F33" w:rsidP="00F940C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0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Руководитель:</w:t>
      </w:r>
      <w:r w:rsidRPr="00F94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Решетникова Татьяна Александровна</w:t>
      </w:r>
    </w:p>
    <w:p w:rsidR="001C1AF9" w:rsidRPr="00F940C6" w:rsidRDefault="00931F33" w:rsidP="00F940C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C1AF9" w:rsidRPr="00F940C6" w:rsidRDefault="00931F33" w:rsidP="00F940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1AF9" w:rsidRDefault="00931F33" w:rsidP="00933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1AF9" w:rsidRDefault="00931F33" w:rsidP="00933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1AF9" w:rsidRDefault="00931F33" w:rsidP="00933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1AF9" w:rsidRDefault="00931F33" w:rsidP="00933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1AF9" w:rsidRDefault="00931F33" w:rsidP="00933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1AF9" w:rsidRDefault="00931F33" w:rsidP="00933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1AF9" w:rsidRDefault="00931F33" w:rsidP="00933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1AF9" w:rsidRDefault="00931F33" w:rsidP="00933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1AF9" w:rsidRDefault="00931F33" w:rsidP="00933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1AF9" w:rsidRDefault="00931F33" w:rsidP="00933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1AF9" w:rsidRDefault="00931F33" w:rsidP="00933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3B9A" w:rsidRDefault="00931F33" w:rsidP="00F940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374A" w:rsidRPr="00933B9A" w:rsidRDefault="00931F33" w:rsidP="00CE63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место красит человека, а человек место - гласит русская </w:t>
      </w:r>
      <w:r w:rsidRPr="00933B9A">
        <w:rPr>
          <w:rFonts w:ascii="Times New Roman" w:hAnsi="Times New Roman" w:cs="Times New Roman"/>
          <w:sz w:val="28"/>
          <w:szCs w:val="28"/>
          <w:shd w:val="clear" w:color="auto" w:fill="FFFFFF"/>
        </w:rPr>
        <w:t>пословица.</w:t>
      </w:r>
    </w:p>
    <w:p w:rsidR="004F374A" w:rsidRPr="00933B9A" w:rsidRDefault="00931F33" w:rsidP="00CE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слова обозначают - что каждый человек красит свой удивительный  мир, под названием «Жизнь». </w:t>
      </w:r>
    </w:p>
    <w:p w:rsidR="004F374A" w:rsidRPr="00933B9A" w:rsidRDefault="00931F33" w:rsidP="00CE63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B9A">
        <w:rPr>
          <w:rFonts w:ascii="Times New Roman" w:hAnsi="Times New Roman" w:cs="Times New Roman"/>
          <w:sz w:val="28"/>
          <w:szCs w:val="28"/>
          <w:shd w:val="clear" w:color="auto" w:fill="FFFFFF"/>
        </w:rPr>
        <w:t>Вот о таком человеке, о  нашем земляке, который никогда не боялся трудностей, работал в школе, любил детей, ценил свою работу, мне хочется рассказа</w:t>
      </w:r>
      <w:r w:rsidRPr="00933B9A">
        <w:rPr>
          <w:rFonts w:ascii="Times New Roman" w:hAnsi="Times New Roman" w:cs="Times New Roman"/>
          <w:sz w:val="28"/>
          <w:szCs w:val="28"/>
          <w:shd w:val="clear" w:color="auto" w:fill="FFFFFF"/>
        </w:rPr>
        <w:t>ть.</w:t>
      </w:r>
    </w:p>
    <w:p w:rsidR="004F374A" w:rsidRPr="001139A1" w:rsidRDefault="00931F33" w:rsidP="001139A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3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Николаев Игорь Николаевич – мой земляк, мой учитель, мой герой. </w:t>
      </w:r>
      <w:r w:rsidRPr="00113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Замечательный человек, ответственный за свою семью и за дело, которым занимался с </w:t>
      </w:r>
      <w:r w:rsidRPr="001139A1">
        <w:rPr>
          <w:sz w:val="28"/>
          <w:szCs w:val="28"/>
          <w:shd w:val="clear" w:color="auto" w:fill="FFFFFF"/>
        </w:rPr>
        <w:t xml:space="preserve"> желанием и </w:t>
      </w:r>
      <w:r w:rsidRPr="001139A1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любовью</w:t>
      </w:r>
      <w:r w:rsidRPr="001139A1">
        <w:rPr>
          <w:sz w:val="28"/>
          <w:szCs w:val="28"/>
          <w:shd w:val="clear" w:color="auto" w:fill="FFFFFF"/>
        </w:rPr>
        <w:t xml:space="preserve">, </w:t>
      </w:r>
      <w:r w:rsidRPr="00113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занимался всю свою жизнь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она </w:t>
      </w:r>
      <w:r w:rsidRPr="0011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насыщенной и интересной. </w:t>
      </w:r>
    </w:p>
    <w:p w:rsidR="00933B9A" w:rsidRPr="00933B9A" w:rsidRDefault="00931F33" w:rsidP="00CE6395">
      <w:pPr>
        <w:pStyle w:val="1"/>
        <w:shd w:val="clear" w:color="auto" w:fill="FFFFFF"/>
        <w:spacing w:before="0" w:beforeAutospacing="0" w:after="68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33B9A">
        <w:rPr>
          <w:b w:val="0"/>
          <w:sz w:val="28"/>
          <w:szCs w:val="28"/>
          <w:shd w:val="clear" w:color="auto" w:fill="FFFFFF"/>
        </w:rPr>
        <w:t>Родом Игорь Николаевич из Здвинского района, учился хорошо, закончил школу, поступил в  Новосибирский Педагогический институт. Но закончить его не успел,   забрали в ряды Российской  армии.  Неспокойное,    тогда было время,  «Горячие точки»  стали появлят</w:t>
      </w:r>
      <w:r w:rsidRPr="00933B9A">
        <w:rPr>
          <w:b w:val="0"/>
          <w:sz w:val="28"/>
          <w:szCs w:val="28"/>
          <w:shd w:val="clear" w:color="auto" w:fill="FFFFFF"/>
        </w:rPr>
        <w:t>ься во всем мире.</w:t>
      </w:r>
      <w:r w:rsidRPr="00933B9A">
        <w:rPr>
          <w:sz w:val="28"/>
          <w:szCs w:val="28"/>
          <w:shd w:val="clear" w:color="auto" w:fill="FFFFFF"/>
        </w:rPr>
        <w:t xml:space="preserve"> </w:t>
      </w:r>
    </w:p>
    <w:p w:rsidR="004F374A" w:rsidRPr="00933B9A" w:rsidRDefault="00931F33" w:rsidP="00CE6395">
      <w:pPr>
        <w:pStyle w:val="1"/>
        <w:shd w:val="clear" w:color="auto" w:fill="FFFFFF"/>
        <w:spacing w:before="0" w:beforeAutospacing="0" w:after="68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933B9A">
        <w:rPr>
          <w:b w:val="0"/>
          <w:sz w:val="28"/>
          <w:szCs w:val="28"/>
          <w:shd w:val="clear" w:color="auto" w:fill="FFFFFF"/>
        </w:rPr>
        <w:t>Так уж повелось у русского солдата защищать не только свою Родину, но и помогать братским народам. И называлось это “выполнением интернационального долга”. </w:t>
      </w:r>
    </w:p>
    <w:p w:rsidR="00F940C6" w:rsidRDefault="00931F33" w:rsidP="00CE63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9A">
        <w:rPr>
          <w:rFonts w:ascii="Times New Roman" w:hAnsi="Times New Roman" w:cs="Times New Roman"/>
          <w:sz w:val="28"/>
          <w:szCs w:val="28"/>
        </w:rPr>
        <w:t>Игорь Николаевич  был одним из участников боевых действий в ДРА, призванный Здви</w:t>
      </w:r>
      <w:r w:rsidRPr="00933B9A">
        <w:rPr>
          <w:rFonts w:ascii="Times New Roman" w:hAnsi="Times New Roman" w:cs="Times New Roman"/>
          <w:sz w:val="28"/>
          <w:szCs w:val="28"/>
        </w:rPr>
        <w:t xml:space="preserve">нским РВК, с мая 1987 г. по декабрь 1988 года. Являлся заместителем командира воздушно – десантного взвода. Служил в 345 отдельном парашютно – десантном полку. Имел боевые осколочные ранения. </w:t>
      </w:r>
    </w:p>
    <w:p w:rsidR="001C28BB" w:rsidRDefault="00931F33" w:rsidP="00CE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B9A">
        <w:rPr>
          <w:rFonts w:ascii="Times New Roman" w:hAnsi="Times New Roman" w:cs="Times New Roman"/>
          <w:sz w:val="28"/>
          <w:szCs w:val="28"/>
        </w:rPr>
        <w:t xml:space="preserve">Война для </w:t>
      </w:r>
      <w:r>
        <w:rPr>
          <w:rFonts w:ascii="Times New Roman" w:hAnsi="Times New Roman" w:cs="Times New Roman"/>
          <w:sz w:val="28"/>
          <w:szCs w:val="28"/>
        </w:rPr>
        <w:t xml:space="preserve">него, сельского паренька, </w:t>
      </w:r>
      <w:r w:rsidRPr="00933B9A">
        <w:rPr>
          <w:rFonts w:ascii="Times New Roman" w:hAnsi="Times New Roman" w:cs="Times New Roman"/>
          <w:sz w:val="28"/>
          <w:szCs w:val="28"/>
        </w:rPr>
        <w:t xml:space="preserve">началась в Баграме. Первое </w:t>
      </w:r>
      <w:r w:rsidRPr="00933B9A">
        <w:rPr>
          <w:rFonts w:ascii="Times New Roman" w:hAnsi="Times New Roman" w:cs="Times New Roman"/>
          <w:sz w:val="28"/>
          <w:szCs w:val="28"/>
        </w:rPr>
        <w:t>боевое крещение получил под провинцией Олихель, где была тяжелая операция по уничтожению банд формирования. За героизм, проявленный при выполнении интернационального долга, Николаев Игорь Николаевич награжден правительственными наградами: знаками «Гвардия»</w:t>
      </w:r>
      <w:r w:rsidRPr="00933B9A">
        <w:rPr>
          <w:rFonts w:ascii="Times New Roman" w:hAnsi="Times New Roman" w:cs="Times New Roman"/>
          <w:sz w:val="28"/>
          <w:szCs w:val="28"/>
        </w:rPr>
        <w:t xml:space="preserve">, «Отличник Советской Армии», «Отличник – парашютист», медалями: «За храбрость», «За ратную </w:t>
      </w:r>
      <w:r w:rsidRPr="00933B9A">
        <w:rPr>
          <w:rFonts w:ascii="Times New Roman" w:hAnsi="Times New Roman" w:cs="Times New Roman"/>
          <w:sz w:val="28"/>
          <w:szCs w:val="28"/>
          <w:shd w:val="clear" w:color="auto" w:fill="FFFFFF"/>
        </w:rPr>
        <w:t>своему народу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3B9A">
        <w:rPr>
          <w:rFonts w:ascii="Times New Roman" w:hAnsi="Times New Roman" w:cs="Times New Roman"/>
          <w:sz w:val="28"/>
          <w:szCs w:val="28"/>
        </w:rPr>
        <w:t>доблесть»,</w:t>
      </w:r>
      <w:r>
        <w:rPr>
          <w:rFonts w:ascii="Times New Roman" w:hAnsi="Times New Roman" w:cs="Times New Roman"/>
          <w:sz w:val="28"/>
          <w:szCs w:val="28"/>
        </w:rPr>
        <w:t xml:space="preserve"> кавалер двух медалей «За отвагу».</w:t>
      </w:r>
    </w:p>
    <w:p w:rsidR="001139A1" w:rsidRDefault="00931F33" w:rsidP="00CE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9A1" w:rsidRDefault="00931F33" w:rsidP="00CE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8BB" w:rsidRPr="00CE6395" w:rsidRDefault="00931F33" w:rsidP="001139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он с честью и достоинством выполнил свой гражданский долг перед Родиной. Ведь по-другому </w:t>
      </w:r>
      <w:r>
        <w:rPr>
          <w:rFonts w:ascii="Times New Roman" w:hAnsi="Times New Roman" w:cs="Times New Roman"/>
          <w:sz w:val="28"/>
          <w:szCs w:val="28"/>
        </w:rPr>
        <w:t>и не должно быть - это не в его характере.</w:t>
      </w:r>
    </w:p>
    <w:p w:rsidR="00CE6395" w:rsidRDefault="00931F33" w:rsidP="00CE63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Игорь Николаевич работал учителем трудового обучения в Черепановской школе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6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интернате.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6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школу он пришел работать в 1994 году. Учил детей тракторному и слесарному делу. </w:t>
      </w:r>
    </w:p>
    <w:p w:rsidR="001139A1" w:rsidRPr="00A06CF5" w:rsidRDefault="00931F33" w:rsidP="00A06C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 каждому ребенку находил подход, видел</w:t>
      </w:r>
      <w:r w:rsidRPr="00CE6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них личность.  И ребята ему его любили и </w:t>
      </w:r>
      <w:r w:rsidRPr="00CE6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уважали</w:t>
      </w:r>
      <w:r w:rsidRPr="00CE6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с желанием посещали «Чарующий мир дерева руками детей», так назывался кружок, руководителем которого он являлся почти 20 лет. Вместе с ребятами Игорь Николаевич ежегодно принимал участие в районном к</w:t>
      </w:r>
      <w:r w:rsidRPr="00CE6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онкурсе «Черепановские звёздочки», в праздновании Дня города, в областных и международных ярмарках, где занимали призовые места.</w:t>
      </w:r>
      <w:r w:rsidRPr="00A06CF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A06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был педагогом высшей квалификационной категории. Ему присвоено звание «Ветеран труда Российской федерации».</w:t>
      </w:r>
    </w:p>
    <w:p w:rsidR="00D75ED1" w:rsidRPr="00A06CF5" w:rsidRDefault="00931F33" w:rsidP="00A06CF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Игорь Николаевич Николаев – человек и педагог с большой буквы. Человек, с которого можно и нужно брать пример для подражания.  </w:t>
      </w:r>
    </w:p>
    <w:p w:rsidR="00A06CF5" w:rsidRDefault="00931F33" w:rsidP="00D75ED1">
      <w:pPr>
        <w:spacing w:after="0" w:line="360" w:lineRule="auto"/>
        <w:ind w:firstLine="708"/>
        <w:rPr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хотел быть похожим на него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 брать с него пример. Но …я пишу в прошедшем времени, с нами нет нашего земляка.</w:t>
      </w:r>
      <w:r w:rsidRPr="00D75ED1">
        <w:rPr>
          <w:color w:val="000000"/>
          <w:sz w:val="25"/>
          <w:szCs w:val="25"/>
          <w:shd w:val="clear" w:color="auto" w:fill="FFFFFF"/>
        </w:rPr>
        <w:t xml:space="preserve"> </w:t>
      </w:r>
    </w:p>
    <w:p w:rsidR="00D75ED1" w:rsidRPr="00A06CF5" w:rsidRDefault="00931F33" w:rsidP="00D75ED1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времени есть своя память – история. И мы должны гордиться такими людьми, живущими с нами по соседству,  истинными патриотами  </w:t>
      </w:r>
      <w:r w:rsidRPr="00A06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 </w:t>
      </w:r>
      <w:r w:rsidRPr="00A06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страны.</w:t>
      </w:r>
    </w:p>
    <w:p w:rsidR="00F940C6" w:rsidRDefault="00931F33" w:rsidP="00F940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374A" w:rsidRPr="004F374A" w:rsidRDefault="00931F33" w:rsidP="004F374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38D5" w:rsidRPr="004F374A" w:rsidRDefault="00931F33"/>
    <w:sectPr w:rsidR="00D338D5" w:rsidRPr="004F374A" w:rsidSect="00CE6395">
      <w:pgSz w:w="11906" w:h="16838"/>
      <w:pgMar w:top="568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37E2"/>
    <w:rsid w:val="00931F33"/>
    <w:rsid w:val="00D0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4A"/>
  </w:style>
  <w:style w:type="paragraph" w:styleId="1">
    <w:name w:val="heading 1"/>
    <w:basedOn w:val="a"/>
    <w:link w:val="10"/>
    <w:uiPriority w:val="9"/>
    <w:qFormat/>
    <w:rsid w:val="004F3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1C1AF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2025-04-19T17:11:00Z</dcterms:created>
  <dcterms:modified xsi:type="dcterms:W3CDTF">2025-04-19T17:11:00Z</dcterms:modified>
</cp:coreProperties>
</file>